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90A" w:rsidRPr="00BC6110" w:rsidRDefault="00B8090A" w:rsidP="00B8090A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BC611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Информационные ресурсы:</w:t>
      </w:r>
    </w:p>
    <w:p w:rsidR="00B8090A" w:rsidRPr="00BC6110" w:rsidRDefault="00B8090A" w:rsidP="00B8090A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color w:val="0000FF"/>
          <w:sz w:val="28"/>
          <w:szCs w:val="28"/>
          <w:lang w:eastAsia="en-US"/>
        </w:rPr>
      </w:pPr>
      <w:r w:rsidRPr="00BC611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видеоролики уроки о здоровом питании </w:t>
      </w:r>
      <w:r w:rsidRPr="00BC6110">
        <w:rPr>
          <w:rFonts w:ascii="Times New Roman" w:eastAsiaTheme="minorHAnsi" w:hAnsi="Times New Roman"/>
          <w:color w:val="0000FF"/>
          <w:sz w:val="28"/>
          <w:szCs w:val="28"/>
          <w:lang w:eastAsia="en-US"/>
        </w:rPr>
        <w:t>https://школа.здоровое-</w:t>
      </w:r>
    </w:p>
    <w:p w:rsidR="00B8090A" w:rsidRPr="00BC6110" w:rsidRDefault="00B8090A" w:rsidP="00B8090A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color w:val="000000"/>
          <w:sz w:val="28"/>
          <w:szCs w:val="28"/>
          <w:lang w:val="en-US" w:eastAsia="en-US"/>
        </w:rPr>
      </w:pPr>
      <w:proofErr w:type="gramStart"/>
      <w:r w:rsidRPr="00BC6110">
        <w:rPr>
          <w:rFonts w:ascii="Times New Roman" w:eastAsiaTheme="minorHAnsi" w:hAnsi="Times New Roman"/>
          <w:color w:val="0000FF"/>
          <w:sz w:val="28"/>
          <w:szCs w:val="28"/>
          <w:lang w:eastAsia="en-US"/>
        </w:rPr>
        <w:t>питание</w:t>
      </w:r>
      <w:r w:rsidRPr="00BC6110">
        <w:rPr>
          <w:rFonts w:ascii="Times New Roman" w:eastAsiaTheme="minorHAnsi" w:hAnsi="Times New Roman"/>
          <w:color w:val="0000FF"/>
          <w:sz w:val="28"/>
          <w:szCs w:val="28"/>
          <w:lang w:val="en-US" w:eastAsia="en-US"/>
        </w:rPr>
        <w:t>.</w:t>
      </w:r>
      <w:proofErr w:type="spellStart"/>
      <w:r w:rsidRPr="00BC6110">
        <w:rPr>
          <w:rFonts w:ascii="Times New Roman" w:eastAsiaTheme="minorHAnsi" w:hAnsi="Times New Roman"/>
          <w:color w:val="0000FF"/>
          <w:sz w:val="28"/>
          <w:szCs w:val="28"/>
          <w:lang w:eastAsia="en-US"/>
        </w:rPr>
        <w:t>рф</w:t>
      </w:r>
      <w:proofErr w:type="spellEnd"/>
      <w:proofErr w:type="gramEnd"/>
      <w:r w:rsidRPr="00BC6110">
        <w:rPr>
          <w:rFonts w:ascii="Times New Roman" w:eastAsiaTheme="minorHAnsi" w:hAnsi="Times New Roman"/>
          <w:color w:val="0000FF"/>
          <w:sz w:val="28"/>
          <w:szCs w:val="28"/>
          <w:lang w:val="en-US" w:eastAsia="en-US"/>
        </w:rPr>
        <w:t>/</w:t>
      </w:r>
      <w:proofErr w:type="spellStart"/>
      <w:r w:rsidRPr="00BC6110">
        <w:rPr>
          <w:rFonts w:ascii="Times New Roman" w:eastAsiaTheme="minorHAnsi" w:hAnsi="Times New Roman"/>
          <w:color w:val="0000FF"/>
          <w:sz w:val="28"/>
          <w:szCs w:val="28"/>
          <w:lang w:val="en-US" w:eastAsia="en-US"/>
        </w:rPr>
        <w:t>vanya</w:t>
      </w:r>
      <w:proofErr w:type="spellEnd"/>
      <w:r w:rsidRPr="00BC6110">
        <w:rPr>
          <w:rFonts w:ascii="Times New Roman" w:eastAsiaTheme="minorHAnsi" w:hAnsi="Times New Roman"/>
          <w:color w:val="0000FF"/>
          <w:sz w:val="28"/>
          <w:szCs w:val="28"/>
          <w:lang w:val="en-US" w:eastAsia="en-US"/>
        </w:rPr>
        <w:t>-</w:t>
      </w:r>
      <w:proofErr w:type="spellStart"/>
      <w:r w:rsidRPr="00BC6110">
        <w:rPr>
          <w:rFonts w:ascii="Times New Roman" w:eastAsiaTheme="minorHAnsi" w:hAnsi="Times New Roman"/>
          <w:color w:val="0000FF"/>
          <w:sz w:val="28"/>
          <w:szCs w:val="28"/>
          <w:lang w:val="en-US" w:eastAsia="en-US"/>
        </w:rPr>
        <w:t>i</w:t>
      </w:r>
      <w:proofErr w:type="spellEnd"/>
      <w:r w:rsidRPr="00BC6110">
        <w:rPr>
          <w:rFonts w:ascii="Times New Roman" w:eastAsiaTheme="minorHAnsi" w:hAnsi="Times New Roman"/>
          <w:color w:val="0000FF"/>
          <w:sz w:val="28"/>
          <w:szCs w:val="28"/>
          <w:lang w:val="en-US" w:eastAsia="en-US"/>
        </w:rPr>
        <w:t>-gosha/</w:t>
      </w:r>
      <w:r w:rsidRPr="00BC6110">
        <w:rPr>
          <w:rFonts w:ascii="Times New Roman" w:eastAsiaTheme="minorHAnsi" w:hAnsi="Times New Roman"/>
          <w:color w:val="000000"/>
          <w:sz w:val="28"/>
          <w:szCs w:val="28"/>
          <w:lang w:val="en-US" w:eastAsia="en-US"/>
        </w:rPr>
        <w:t>;</w:t>
      </w:r>
    </w:p>
    <w:p w:rsidR="00B8090A" w:rsidRPr="00BC6110" w:rsidRDefault="00B8090A" w:rsidP="00B8090A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color w:val="0000FF"/>
          <w:sz w:val="28"/>
          <w:szCs w:val="28"/>
          <w:lang w:eastAsia="en-US"/>
        </w:rPr>
      </w:pPr>
      <w:r w:rsidRPr="00BC611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статья о формуле: </w:t>
      </w:r>
      <w:r w:rsidRPr="00BC6110">
        <w:rPr>
          <w:rFonts w:ascii="Times New Roman" w:eastAsiaTheme="minorHAnsi" w:hAnsi="Times New Roman"/>
          <w:color w:val="0000FF"/>
          <w:sz w:val="28"/>
          <w:szCs w:val="28"/>
          <w:lang w:eastAsia="en-US"/>
        </w:rPr>
        <w:t>https://здоровое-питание.рф/healthy-nutrition/news/5-</w:t>
      </w:r>
    </w:p>
    <w:p w:rsidR="00B8090A" w:rsidRPr="00BC6110" w:rsidRDefault="00B8090A" w:rsidP="00B8090A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color w:val="000000"/>
          <w:sz w:val="28"/>
          <w:szCs w:val="28"/>
          <w:lang w:val="en-US" w:eastAsia="en-US"/>
        </w:rPr>
      </w:pPr>
      <w:r w:rsidRPr="00BC6110">
        <w:rPr>
          <w:rFonts w:ascii="Times New Roman" w:eastAsiaTheme="minorHAnsi" w:hAnsi="Times New Roman"/>
          <w:color w:val="0000FF"/>
          <w:sz w:val="28"/>
          <w:szCs w:val="28"/>
          <w:lang w:val="en-US" w:eastAsia="en-US"/>
        </w:rPr>
        <w:t>shagov-k-soblyudeniyu-formuly-zdorovogo-pitaniya-1-1-4/</w:t>
      </w:r>
      <w:r w:rsidRPr="00BC6110">
        <w:rPr>
          <w:rFonts w:ascii="Times New Roman" w:eastAsiaTheme="minorHAnsi" w:hAnsi="Times New Roman"/>
          <w:color w:val="000000"/>
          <w:sz w:val="28"/>
          <w:szCs w:val="28"/>
          <w:lang w:val="en-US" w:eastAsia="en-US"/>
        </w:rPr>
        <w:t>.</w:t>
      </w:r>
    </w:p>
    <w:p w:rsidR="00B8090A" w:rsidRPr="00BC6110" w:rsidRDefault="00B8090A" w:rsidP="00B8090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BC611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Анимированные картинки:</w:t>
      </w:r>
    </w:p>
    <w:p w:rsidR="00B8090A" w:rsidRPr="00BC6110" w:rsidRDefault="00B8090A" w:rsidP="00B8090A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BC611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1. «Полезные (правильные) жиры»- </w:t>
      </w:r>
      <w:r w:rsidRPr="00BC6110">
        <w:rPr>
          <w:rFonts w:ascii="Times New Roman" w:eastAsiaTheme="minorHAnsi" w:hAnsi="Times New Roman"/>
          <w:color w:val="0000FF"/>
          <w:sz w:val="28"/>
          <w:szCs w:val="28"/>
          <w:lang w:eastAsia="en-US"/>
        </w:rPr>
        <w:t xml:space="preserve">https://youtu.be/_uUvoIa5SLA </w:t>
      </w:r>
      <w:r w:rsidRPr="00BC611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(13 секунд);</w:t>
      </w:r>
    </w:p>
    <w:p w:rsidR="00B8090A" w:rsidRPr="00BC6110" w:rsidRDefault="00B8090A" w:rsidP="00B8090A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BC611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2. «5 порций в день»- </w:t>
      </w:r>
      <w:r w:rsidRPr="00BC6110">
        <w:rPr>
          <w:rFonts w:ascii="Times New Roman" w:eastAsiaTheme="minorHAnsi" w:hAnsi="Times New Roman"/>
          <w:color w:val="0000FF"/>
          <w:sz w:val="28"/>
          <w:szCs w:val="28"/>
          <w:lang w:eastAsia="en-US"/>
        </w:rPr>
        <w:t xml:space="preserve">https://youtu.be/YXBIshvRM0o </w:t>
      </w:r>
      <w:r w:rsidRPr="00BC611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(14 секунд);</w:t>
      </w:r>
    </w:p>
    <w:p w:rsidR="00B8090A" w:rsidRPr="00BC6110" w:rsidRDefault="00B8090A" w:rsidP="00B8090A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BC611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3. «Сахар в меру»- </w:t>
      </w:r>
      <w:r w:rsidRPr="00BC6110">
        <w:rPr>
          <w:rFonts w:ascii="Times New Roman" w:eastAsiaTheme="minorHAnsi" w:hAnsi="Times New Roman"/>
          <w:color w:val="0000FF"/>
          <w:sz w:val="28"/>
          <w:szCs w:val="28"/>
          <w:lang w:eastAsia="en-US"/>
        </w:rPr>
        <w:t xml:space="preserve">https://youtu.be/hvs-dcYAEaY </w:t>
      </w:r>
      <w:r w:rsidRPr="00BC611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(14 секунд);</w:t>
      </w:r>
    </w:p>
    <w:p w:rsidR="00B8090A" w:rsidRPr="00BC6110" w:rsidRDefault="00B8090A" w:rsidP="00B8090A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BC611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4. «Меньше соли»- </w:t>
      </w:r>
      <w:r w:rsidRPr="00BC6110">
        <w:rPr>
          <w:rFonts w:ascii="Times New Roman" w:eastAsiaTheme="minorHAnsi" w:hAnsi="Times New Roman"/>
          <w:color w:val="0000FF"/>
          <w:sz w:val="28"/>
          <w:szCs w:val="28"/>
          <w:lang w:eastAsia="en-US"/>
        </w:rPr>
        <w:t xml:space="preserve">https://youtu.be/ZDhcVchMY_c </w:t>
      </w:r>
      <w:r w:rsidRPr="00BC611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(14 секунд;)</w:t>
      </w:r>
    </w:p>
    <w:p w:rsidR="00B8090A" w:rsidRPr="00BC6110" w:rsidRDefault="00B8090A" w:rsidP="00B8090A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BC611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5. «Меньше </w:t>
      </w:r>
      <w:proofErr w:type="spellStart"/>
      <w:r w:rsidRPr="00BC611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трансжиров</w:t>
      </w:r>
      <w:proofErr w:type="spellEnd"/>
      <w:r w:rsidRPr="00BC611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»- </w:t>
      </w:r>
      <w:r w:rsidRPr="00BC6110">
        <w:rPr>
          <w:rFonts w:ascii="Times New Roman" w:eastAsiaTheme="minorHAnsi" w:hAnsi="Times New Roman"/>
          <w:color w:val="0000FF"/>
          <w:sz w:val="28"/>
          <w:szCs w:val="28"/>
          <w:lang w:eastAsia="en-US"/>
        </w:rPr>
        <w:t xml:space="preserve">https://youtu.be/O5s7vJBeapI </w:t>
      </w:r>
      <w:r w:rsidRPr="00BC611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(14 секунд);</w:t>
      </w:r>
    </w:p>
    <w:p w:rsidR="00B8090A" w:rsidRPr="00BC6110" w:rsidRDefault="00B8090A" w:rsidP="00B8090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BC611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Видеоролики:</w:t>
      </w:r>
    </w:p>
    <w:p w:rsidR="00B8090A" w:rsidRPr="00BC6110" w:rsidRDefault="00B8090A" w:rsidP="00B8090A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BC611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1. «</w:t>
      </w:r>
      <w:proofErr w:type="spellStart"/>
      <w:r w:rsidRPr="00BC611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Витаминка</w:t>
      </w:r>
      <w:proofErr w:type="spellEnd"/>
      <w:r w:rsidRPr="00BC611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» - </w:t>
      </w:r>
      <w:r w:rsidRPr="00BC6110">
        <w:rPr>
          <w:rFonts w:ascii="Times New Roman" w:eastAsiaTheme="minorHAnsi" w:hAnsi="Times New Roman"/>
          <w:color w:val="0000FF"/>
          <w:sz w:val="28"/>
          <w:szCs w:val="28"/>
          <w:lang w:eastAsia="en-US"/>
        </w:rPr>
        <w:t xml:space="preserve">https://youtu.be/fGZ652Iyq1c </w:t>
      </w:r>
      <w:r w:rsidRPr="00BC611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(1 минута);</w:t>
      </w:r>
    </w:p>
    <w:p w:rsidR="00B8090A" w:rsidRPr="00BC6110" w:rsidRDefault="00B8090A" w:rsidP="00B8090A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BC611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2. «Белок» - </w:t>
      </w:r>
      <w:r w:rsidRPr="00BC6110">
        <w:rPr>
          <w:rFonts w:ascii="Times New Roman" w:eastAsiaTheme="minorHAnsi" w:hAnsi="Times New Roman"/>
          <w:color w:val="0000FF"/>
          <w:sz w:val="28"/>
          <w:szCs w:val="28"/>
          <w:lang w:eastAsia="en-US"/>
        </w:rPr>
        <w:t xml:space="preserve">https://youtu.be/P8KmQBb2tWc </w:t>
      </w:r>
      <w:r w:rsidRPr="00BC611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(1 минута 4 секунды);</w:t>
      </w:r>
    </w:p>
    <w:p w:rsidR="00B8090A" w:rsidRPr="00BC6110" w:rsidRDefault="00B8090A" w:rsidP="00B8090A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BC611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3. «Вода»- </w:t>
      </w:r>
      <w:r w:rsidRPr="00BC6110">
        <w:rPr>
          <w:rFonts w:ascii="Times New Roman" w:eastAsiaTheme="minorHAnsi" w:hAnsi="Times New Roman"/>
          <w:color w:val="0000FF"/>
          <w:sz w:val="28"/>
          <w:szCs w:val="28"/>
          <w:lang w:eastAsia="en-US"/>
        </w:rPr>
        <w:t xml:space="preserve">https://youtu.be/SxuSheXlNLM </w:t>
      </w:r>
      <w:r w:rsidRPr="00BC611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(1минута 36 секунд);</w:t>
      </w:r>
    </w:p>
    <w:p w:rsidR="00B8090A" w:rsidRPr="00BC6110" w:rsidRDefault="00B8090A" w:rsidP="00B8090A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BC611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4. «Жирок» - </w:t>
      </w:r>
      <w:r w:rsidRPr="00BC6110">
        <w:rPr>
          <w:rFonts w:ascii="Times New Roman" w:eastAsiaTheme="minorHAnsi" w:hAnsi="Times New Roman"/>
          <w:color w:val="0000FF"/>
          <w:sz w:val="28"/>
          <w:szCs w:val="28"/>
          <w:lang w:eastAsia="en-US"/>
        </w:rPr>
        <w:t xml:space="preserve">https://youtu.be/q2NW2HuX2P8 </w:t>
      </w:r>
      <w:r w:rsidRPr="00BC611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(1минута 24 секунды);</w:t>
      </w:r>
    </w:p>
    <w:p w:rsidR="00B8090A" w:rsidRPr="00BC6110" w:rsidRDefault="00B8090A" w:rsidP="00B8090A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BC611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5. «Сахарок» - </w:t>
      </w:r>
      <w:r w:rsidRPr="00BC6110">
        <w:rPr>
          <w:rFonts w:ascii="Times New Roman" w:eastAsiaTheme="minorHAnsi" w:hAnsi="Times New Roman"/>
          <w:color w:val="0000FF"/>
          <w:sz w:val="28"/>
          <w:szCs w:val="28"/>
          <w:lang w:eastAsia="en-US"/>
        </w:rPr>
        <w:t xml:space="preserve">https://youtu.be/vwl7YU_LfYw </w:t>
      </w:r>
      <w:r w:rsidRPr="00BC611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(53 секунды);</w:t>
      </w:r>
    </w:p>
    <w:p w:rsidR="00B8090A" w:rsidRPr="00BC6110" w:rsidRDefault="00B8090A" w:rsidP="00B8090A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BC611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6. «Светофор» - </w:t>
      </w:r>
      <w:r w:rsidRPr="00BC6110">
        <w:rPr>
          <w:rFonts w:ascii="Times New Roman" w:eastAsiaTheme="minorHAnsi" w:hAnsi="Times New Roman"/>
          <w:color w:val="0000FF"/>
          <w:sz w:val="28"/>
          <w:szCs w:val="28"/>
          <w:lang w:eastAsia="en-US"/>
        </w:rPr>
        <w:t xml:space="preserve">https://youtu.be/UtqT1ePAYk0 </w:t>
      </w:r>
      <w:r w:rsidRPr="00BC611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(1минута 59 секунд);</w:t>
      </w:r>
    </w:p>
    <w:p w:rsidR="00B8090A" w:rsidRPr="00BC6110" w:rsidRDefault="00B8090A" w:rsidP="00B8090A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BC611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7. «Урок здоровья» - </w:t>
      </w:r>
      <w:r w:rsidRPr="00BC6110">
        <w:rPr>
          <w:rFonts w:ascii="Times New Roman" w:eastAsiaTheme="minorHAnsi" w:hAnsi="Times New Roman"/>
          <w:color w:val="0000FF"/>
          <w:sz w:val="28"/>
          <w:szCs w:val="28"/>
          <w:lang w:eastAsia="en-US"/>
        </w:rPr>
        <w:t xml:space="preserve">https://youtu.be/IMueM-cRk-c </w:t>
      </w:r>
      <w:r w:rsidRPr="00BC611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(4 минуты 46 секунд);</w:t>
      </w:r>
    </w:p>
    <w:p w:rsidR="00B8090A" w:rsidRPr="00BC6110" w:rsidRDefault="00B8090A" w:rsidP="00B8090A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BC611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8. «Цифры здоровья» - </w:t>
      </w:r>
      <w:r w:rsidRPr="00BC6110">
        <w:rPr>
          <w:rFonts w:ascii="Times New Roman" w:eastAsiaTheme="minorHAnsi" w:hAnsi="Times New Roman"/>
          <w:color w:val="0000FF"/>
          <w:sz w:val="28"/>
          <w:szCs w:val="28"/>
          <w:lang w:eastAsia="en-US"/>
        </w:rPr>
        <w:t xml:space="preserve">https://youtu.be/qbijpLuH4S4 </w:t>
      </w:r>
      <w:r w:rsidRPr="00BC611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(2 минуты 2 секунды).</w:t>
      </w:r>
    </w:p>
    <w:p w:rsidR="00B8090A" w:rsidRPr="00BC6110" w:rsidRDefault="00B8090A" w:rsidP="00B8090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BC611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Образовательный ресурс позволит активно внедрять указанную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BC611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обучающую программу в дистанционном формате. Доступ к ресурсу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BC611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осуществляется по ссылке </w:t>
      </w:r>
      <w:r w:rsidRPr="00BC6110">
        <w:rPr>
          <w:rFonts w:ascii="Times New Roman" w:eastAsiaTheme="minorHAnsi" w:hAnsi="Times New Roman"/>
          <w:color w:val="0000FF"/>
          <w:sz w:val="28"/>
          <w:szCs w:val="28"/>
          <w:lang w:eastAsia="en-US"/>
        </w:rPr>
        <w:t>https://fcrisk.ru/courses/</w:t>
      </w:r>
      <w:r w:rsidRPr="00BC611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</w:t>
      </w:r>
    </w:p>
    <w:p w:rsidR="008C37E4" w:rsidRDefault="008C37E4">
      <w:bookmarkStart w:id="0" w:name="_GoBack"/>
      <w:bookmarkEnd w:id="0"/>
    </w:p>
    <w:sectPr w:rsidR="008C3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90A"/>
    <w:rsid w:val="008C37E4"/>
    <w:rsid w:val="00B8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AB29C-2A01-462B-88BE-C2049D049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90A"/>
    <w:pPr>
      <w:spacing w:after="0" w:line="240" w:lineRule="auto"/>
    </w:pPr>
    <w:rPr>
      <w:rFonts w:ascii="SchoolBook" w:eastAsia="Times New Roman" w:hAnsi="SchoolBook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Устинова</dc:creator>
  <cp:keywords/>
  <dc:description/>
  <cp:lastModifiedBy>Устинова</cp:lastModifiedBy>
  <cp:revision>1</cp:revision>
  <dcterms:created xsi:type="dcterms:W3CDTF">2024-03-25T04:57:00Z</dcterms:created>
  <dcterms:modified xsi:type="dcterms:W3CDTF">2024-03-25T04:57:00Z</dcterms:modified>
</cp:coreProperties>
</file>